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175F" w14:textId="022084A7" w:rsidR="00C568D2" w:rsidRDefault="00A4174D" w:rsidP="00C568D2">
      <w:pPr>
        <w:rPr>
          <w:rFonts w:ascii="inherit" w:eastAsia="Times New Roman" w:hAnsi="inherit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Michèle 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Struelens</w:t>
      </w:r>
      <w:proofErr w:type="spellEnd"/>
      <w:r w:rsidR="00424867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- Jeanmonod</w:t>
      </w:r>
      <w:r w:rsidR="00C568D2"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="00C568D2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                                                                                                 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Son épouse</w:t>
      </w:r>
      <w:r w:rsidR="00C568D2"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Dominique et Jacqueline 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Jeanmonod</w:t>
      </w:r>
      <w:proofErr w:type="spellEnd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et leur fils</w:t>
      </w:r>
    </w:p>
    <w:p w14:paraId="3A8AAEF8" w14:textId="2237CEB6" w:rsidR="00992A33" w:rsidRDefault="00A4174D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Claude-Alain et Corine 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Jeanmonod</w:t>
      </w:r>
      <w:proofErr w:type="spellEnd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et leurs enfants</w:t>
      </w:r>
      <w:r w:rsidR="00C568D2"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="00C568D2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                                                                   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Ses frères, belles-sœurs et ses neveux</w:t>
      </w:r>
    </w:p>
    <w:p w14:paraId="0DAF4D35" w14:textId="464F4A48" w:rsidR="00992A33" w:rsidRDefault="00A4174D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Nicolas et Carine 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Clumeck-Guigui</w:t>
      </w:r>
      <w:proofErr w:type="spellEnd"/>
      <w:r w:rsidR="00424867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et leurs enfants</w:t>
      </w:r>
    </w:p>
    <w:p w14:paraId="2D4B60EE" w14:textId="3FB61304" w:rsidR="00992A33" w:rsidRDefault="00A4174D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Roberto et Catherine Chantre-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Clumeck</w:t>
      </w:r>
      <w:proofErr w:type="spellEnd"/>
      <w:r w:rsidR="00992A33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et leurs enfants</w:t>
      </w:r>
    </w:p>
    <w:p w14:paraId="3D2F80E4" w14:textId="5201D9A2" w:rsidR="00992A33" w:rsidRDefault="00992A33" w:rsidP="00992A33">
      <w:pPr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 xml:space="preserve">                                                                                                                 </w:t>
      </w:r>
      <w:r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>Ses beaux-enfants</w:t>
      </w:r>
    </w:p>
    <w:p w14:paraId="4A21A94A" w14:textId="669F2C27" w:rsidR="00992A33" w:rsidRDefault="00A4174D" w:rsidP="00992A33">
      <w:pPr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 xml:space="preserve">  </w:t>
      </w:r>
      <w:r w:rsidR="00992A33"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 xml:space="preserve">Marc et Bénédicte </w:t>
      </w:r>
      <w:proofErr w:type="spellStart"/>
      <w:r w:rsidR="00992A33"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>Struelens-Delcoigne</w:t>
      </w:r>
      <w:proofErr w:type="spellEnd"/>
      <w:r w:rsidR="00992A33"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 xml:space="preserve"> et leurs enfants</w:t>
      </w:r>
    </w:p>
    <w:p w14:paraId="2A053622" w14:textId="26219334" w:rsidR="00C568D2" w:rsidRDefault="00992A33" w:rsidP="00992A33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t xml:space="preserve">                                                                                                             Son beau-frère et sa belle-sœur </w:t>
      </w:r>
      <w:r w:rsidR="00C568D2"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="00A4174D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C568D2" w:rsidRPr="00C568D2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Ont la profonde tristesse de vous faire part du </w:t>
      </w:r>
      <w:r w:rsidR="00424867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décès</w:t>
      </w:r>
      <w:r w:rsidR="00C568D2" w:rsidRPr="00C568D2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de</w:t>
      </w:r>
    </w:p>
    <w:p w14:paraId="44D72B19" w14:textId="757BDEA2" w:rsidR="006B24D1" w:rsidRDefault="00C568D2" w:rsidP="00C568D2">
      <w:pPr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</w:pPr>
      <w:r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                    </w:t>
      </w:r>
      <w:r w:rsid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</w:t>
      </w:r>
      <w:r w:rsidRPr="00C568D2"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  <w:t xml:space="preserve">Monsieur </w:t>
      </w:r>
    </w:p>
    <w:p w14:paraId="2A8D8678" w14:textId="26FFC9A0" w:rsidR="00C568D2" w:rsidRPr="006B24D1" w:rsidRDefault="006B24D1" w:rsidP="00C568D2">
      <w:pPr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  <w:t xml:space="preserve">                                      </w:t>
      </w:r>
      <w:r w:rsidR="00992A33"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  <w:t xml:space="preserve">Marc-André </w:t>
      </w:r>
      <w:proofErr w:type="spellStart"/>
      <w:r w:rsidR="00992A33">
        <w:rPr>
          <w:rFonts w:ascii="Segoe UI" w:eastAsia="Times New Roman" w:hAnsi="Segoe UI" w:cs="Segoe UI"/>
          <w:b/>
          <w:bCs/>
          <w:color w:val="201F1E"/>
          <w:sz w:val="28"/>
          <w:szCs w:val="28"/>
          <w:bdr w:val="none" w:sz="0" w:space="0" w:color="auto" w:frame="1"/>
          <w:lang w:eastAsia="fr-FR"/>
        </w:rPr>
        <w:t>Jeanmonod</w:t>
      </w:r>
      <w:proofErr w:type="spellEnd"/>
      <w:r w:rsidR="00C568D2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      </w:t>
      </w:r>
    </w:p>
    <w:p w14:paraId="55759CB6" w14:textId="2C18EC28" w:rsidR="00C568D2" w:rsidRDefault="00C568D2" w:rsidP="00C568D2">
      <w:pP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</w:pPr>
      <w:r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              </w:t>
      </w:r>
      <w:r w:rsid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      </w:t>
      </w:r>
      <w:r w:rsidRPr="00C568D2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Né à </w:t>
      </w:r>
      <w:r w:rsid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>Saint-Imier (Suisse) le 14 mars 1944</w:t>
      </w:r>
      <w:r w:rsidRPr="00C568D2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et </w:t>
      </w:r>
      <w:r w:rsid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>décédé le 1</w:t>
      </w:r>
      <w:r w:rsidR="006B24D1" w:rsidRP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vertAlign w:val="superscript"/>
          <w:lang w:eastAsia="fr-FR"/>
        </w:rPr>
        <w:t>e</w:t>
      </w:r>
      <w:r w:rsid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mai 2023</w:t>
      </w:r>
    </w:p>
    <w:p w14:paraId="13468915" w14:textId="77777777" w:rsidR="00786818" w:rsidRDefault="006B24D1" w:rsidP="006B24D1">
      <w:pP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                     dans sa 80</w:t>
      </w:r>
      <w:r w:rsidRPr="006B24D1"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vertAlign w:val="superscript"/>
          <w:lang w:eastAsia="fr-FR"/>
        </w:rPr>
        <w:t>e</w:t>
      </w:r>
      <w: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  <w:t xml:space="preserve"> année</w:t>
      </w:r>
    </w:p>
    <w:p w14:paraId="474669CE" w14:textId="4FAF4DBF" w:rsidR="00786818" w:rsidRPr="00786818" w:rsidRDefault="00C568D2" w:rsidP="006B24D1">
      <w:pPr>
        <w:rPr>
          <w:rFonts w:ascii="Segoe UI" w:eastAsia="Times New Roman" w:hAnsi="Segoe UI" w:cs="Segoe UI"/>
          <w:color w:val="201F1E"/>
          <w:sz w:val="22"/>
          <w:szCs w:val="22"/>
          <w:bdr w:val="none" w:sz="0" w:space="0" w:color="auto" w:frame="1"/>
          <w:lang w:eastAsia="fr-FR"/>
        </w:rPr>
      </w:pPr>
      <w:r w:rsidRPr="00C568D2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br/>
      </w:r>
      <w:r w:rsid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</w:t>
      </w:r>
      <w:proofErr w:type="spellStart"/>
      <w:r w:rsidR="00786818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La</w:t>
      </w:r>
      <w:proofErr w:type="spellEnd"/>
      <w:r w:rsidR="00786818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cérémonie d’adieu suivie de l’incinération, aura lieu en la salle</w:t>
      </w:r>
      <w:r w:rsid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</w:t>
      </w:r>
      <w:r w:rsidR="00786818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Copernic du Crématorium</w:t>
      </w:r>
    </w:p>
    <w:p w14:paraId="68E5EA8B" w14:textId="00BC38A1" w:rsidR="000C5A79" w:rsidRDefault="00786818" w:rsidP="006B24D1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Intercommunal de Bruxelles à Uccle, </w:t>
      </w:r>
      <w:r w:rsid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le</w:t>
      </w: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jeudi</w:t>
      </w:r>
      <w:r w:rsid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11 mai 2023</w:t>
      </w: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à 10 heures 45. </w:t>
      </w:r>
    </w:p>
    <w:p w14:paraId="37A33711" w14:textId="06A4F0F2" w:rsidR="00786818" w:rsidRDefault="00786818" w:rsidP="006B24D1">
      <w:pP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                         (</w:t>
      </w:r>
      <w:r w:rsidR="000C5A79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Réunion au crématorium à 10h30)</w:t>
      </w:r>
    </w:p>
    <w:p w14:paraId="0865C5D8" w14:textId="77777777" w:rsidR="006B24D1" w:rsidRDefault="006B24D1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</w:p>
    <w:p w14:paraId="74EA400B" w14:textId="044B0EDC" w:rsidR="00282825" w:rsidRPr="006B24D1" w:rsidRDefault="006B24D1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                      </w:t>
      </w:r>
      <w:r w:rsidRP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CET AVIS TIENT LIEU DE FAIRE-PART</w:t>
      </w:r>
    </w:p>
    <w:p w14:paraId="0280F745" w14:textId="4E9F04BD" w:rsidR="006B24D1" w:rsidRDefault="00A4174D" w:rsidP="00C568D2">
      <w:pP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  <w:t xml:space="preserve">  </w:t>
      </w:r>
      <w:r w:rsidR="00282825"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  <w:t xml:space="preserve">                                                    </w:t>
      </w:r>
      <w:r w:rsidR="00C22CD9"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  <w:t xml:space="preserve">                    </w:t>
      </w:r>
      <w:r w:rsidR="006B24D1"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  <w:t xml:space="preserve">      </w:t>
      </w:r>
    </w:p>
    <w:p w14:paraId="55B8AA3D" w14:textId="3453CA30" w:rsidR="006B24D1" w:rsidRPr="006B24D1" w:rsidRDefault="00A4174D" w:rsidP="00C568D2">
      <w:pP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 </w:t>
      </w:r>
      <w:r w:rsidR="006B24D1" w:rsidRPr="006B24D1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Avenue de l’Aulne 91 A bte 48 - 1180 Uccle</w:t>
      </w:r>
    </w:p>
    <w:p w14:paraId="2E5A7BE4" w14:textId="77777777" w:rsidR="006B24D1" w:rsidRDefault="006B24D1" w:rsidP="00C568D2">
      <w:pP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</w:pPr>
    </w:p>
    <w:p w14:paraId="40A30BF1" w14:textId="115AA093" w:rsidR="00C568D2" w:rsidRPr="006B24D1" w:rsidRDefault="006B24D1" w:rsidP="00C568D2">
      <w:pP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</w:pPr>
      <w:r>
        <w:rPr>
          <w:rFonts w:ascii="Segoe UI" w:eastAsia="Times New Roman" w:hAnsi="Segoe UI" w:cs="Segoe UI"/>
          <w:color w:val="201F1E"/>
          <w:bdr w:val="none" w:sz="0" w:space="0" w:color="auto" w:frame="1"/>
          <w:lang w:eastAsia="fr-FR"/>
        </w:rPr>
        <w:t xml:space="preserve">                                                                               </w:t>
      </w:r>
      <w:r w:rsidR="00C22CD9" w:rsidRPr="00C22CD9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Funérailles </w:t>
      </w:r>
      <w:proofErr w:type="spellStart"/>
      <w:r w:rsidR="00C22CD9" w:rsidRPr="00C22CD9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>Veys-Devoghel</w:t>
      </w:r>
      <w:proofErr w:type="spellEnd"/>
      <w:r w:rsidR="00C22CD9" w:rsidRPr="00C22CD9">
        <w:rPr>
          <w:rFonts w:ascii="Segoe UI" w:eastAsia="Times New Roman" w:hAnsi="Segoe UI" w:cs="Segoe UI"/>
          <w:color w:val="201F1E"/>
          <w:sz w:val="20"/>
          <w:szCs w:val="20"/>
          <w:bdr w:val="none" w:sz="0" w:space="0" w:color="auto" w:frame="1"/>
          <w:lang w:eastAsia="fr-FR"/>
        </w:rPr>
        <w:t xml:space="preserve"> 02/344.34.00</w:t>
      </w:r>
      <w:r w:rsidR="00C568D2" w:rsidRPr="00C568D2">
        <w:rPr>
          <w:rFonts w:ascii="Segoe UI" w:eastAsia="Times New Roman" w:hAnsi="Segoe UI" w:cs="Segoe UI"/>
          <w:color w:val="201F1E"/>
          <w:sz w:val="20"/>
          <w:szCs w:val="20"/>
          <w:lang w:eastAsia="fr-FR"/>
        </w:rPr>
        <w:br/>
      </w:r>
    </w:p>
    <w:p w14:paraId="4CEE3BA9" w14:textId="77777777" w:rsidR="00C568D2" w:rsidRPr="00C568D2" w:rsidRDefault="00C568D2" w:rsidP="00C568D2">
      <w:pPr>
        <w:rPr>
          <w:rFonts w:ascii="Times New Roman" w:eastAsia="Times New Roman" w:hAnsi="Times New Roman" w:cs="Times New Roman"/>
          <w:lang w:eastAsia="fr-FR"/>
        </w:rPr>
      </w:pPr>
    </w:p>
    <w:p w14:paraId="0D022916" w14:textId="77777777" w:rsidR="008370B8" w:rsidRDefault="008370B8"/>
    <w:sectPr w:rsidR="008370B8" w:rsidSect="000E39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D2"/>
    <w:rsid w:val="000C5A79"/>
    <w:rsid w:val="000E39AE"/>
    <w:rsid w:val="00282825"/>
    <w:rsid w:val="003458C6"/>
    <w:rsid w:val="00424867"/>
    <w:rsid w:val="006B24D1"/>
    <w:rsid w:val="00786818"/>
    <w:rsid w:val="008370B8"/>
    <w:rsid w:val="00992A33"/>
    <w:rsid w:val="00A4174D"/>
    <w:rsid w:val="00C22CD9"/>
    <w:rsid w:val="00C5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55074"/>
  <w15:chartTrackingRefBased/>
  <w15:docId w15:val="{B2F74817-E580-CC47-B848-720C216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Devoghel</dc:creator>
  <cp:keywords/>
  <dc:description/>
  <cp:lastModifiedBy>Carine Devoghel</cp:lastModifiedBy>
  <cp:revision>3</cp:revision>
  <cp:lastPrinted>2023-05-04T13:10:00Z</cp:lastPrinted>
  <dcterms:created xsi:type="dcterms:W3CDTF">2023-05-04T13:13:00Z</dcterms:created>
  <dcterms:modified xsi:type="dcterms:W3CDTF">2023-05-05T13:28:00Z</dcterms:modified>
</cp:coreProperties>
</file>